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0388A" w:rsidRDefault="00A2083E">
      <w:pPr>
        <w:spacing w:after="0" w:line="240" w:lineRule="auto"/>
      </w:pPr>
      <w:bookmarkStart w:id="0" w:name="h.baza3ct8ypai" w:colFirst="0" w:colLast="0"/>
      <w:bookmarkEnd w:id="0"/>
      <w:r>
        <w:rPr>
          <w:b/>
          <w:color w:val="231F20"/>
          <w:sz w:val="36"/>
        </w:rPr>
        <w:t>Bradford Christian Academy Athletics</w:t>
      </w:r>
      <w:r>
        <w:rPr>
          <w:noProof/>
        </w:rPr>
        <w:drawing>
          <wp:anchor distT="114300" distB="114300" distL="114300" distR="114300" simplePos="0" relativeHeight="251658240" behindDoc="0" locked="0" layoutInCell="0" hidden="0" allowOverlap="0">
            <wp:simplePos x="0" y="0"/>
            <wp:positionH relativeFrom="margin">
              <wp:posOffset>-190499</wp:posOffset>
            </wp:positionH>
            <wp:positionV relativeFrom="paragraph">
              <wp:posOffset>0</wp:posOffset>
            </wp:positionV>
            <wp:extent cx="1790700" cy="1066800"/>
            <wp:effectExtent l="0" t="0" r="0" b="0"/>
            <wp:wrapSquare wrapText="bothSides" distT="114300" distB="114300" distL="114300" distR="114300"/>
            <wp:docPr id="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0388A" w:rsidRDefault="0060388A">
      <w:pPr>
        <w:spacing w:after="0" w:line="240" w:lineRule="auto"/>
      </w:pPr>
      <w:bookmarkStart w:id="1" w:name="h.1yzpyb7h4b5r" w:colFirst="0" w:colLast="0"/>
      <w:bookmarkEnd w:id="1"/>
    </w:p>
    <w:p w:rsidR="0060388A" w:rsidRDefault="00A2083E">
      <w:pPr>
        <w:spacing w:after="0" w:line="240" w:lineRule="auto"/>
      </w:pPr>
      <w:bookmarkStart w:id="2" w:name="h.gjdgxs" w:colFirst="0" w:colLast="0"/>
      <w:bookmarkEnd w:id="2"/>
      <w:r>
        <w:rPr>
          <w:b/>
          <w:color w:val="231F20"/>
          <w:sz w:val="36"/>
        </w:rPr>
        <w:t>High School Girls Varsity Soccer Position</w:t>
      </w:r>
    </w:p>
    <w:p w:rsidR="0060388A" w:rsidRDefault="0060388A">
      <w:pPr>
        <w:spacing w:after="0" w:line="240" w:lineRule="auto"/>
      </w:pPr>
    </w:p>
    <w:p w:rsidR="0060388A" w:rsidRDefault="0060388A">
      <w:pPr>
        <w:spacing w:after="0" w:line="240" w:lineRule="auto"/>
      </w:pPr>
    </w:p>
    <w:tbl>
      <w:tblPr>
        <w:tblW w:w="93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27"/>
        <w:gridCol w:w="6095"/>
      </w:tblGrid>
      <w:tr w:rsidR="0060388A">
        <w:trPr>
          <w:trHeight w:val="80"/>
        </w:trPr>
        <w:tc>
          <w:tcPr>
            <w:tcW w:w="3227" w:type="dxa"/>
            <w:tcMar>
              <w:left w:w="115" w:type="dxa"/>
              <w:right w:w="115" w:type="dxa"/>
            </w:tcMar>
          </w:tcPr>
          <w:p w:rsidR="0060388A" w:rsidRDefault="00A2083E">
            <w:pPr>
              <w:spacing w:after="0" w:line="240" w:lineRule="auto"/>
            </w:pPr>
            <w:r>
              <w:rPr>
                <w:b/>
              </w:rPr>
              <w:t xml:space="preserve">Job title: </w:t>
            </w:r>
          </w:p>
        </w:tc>
        <w:tc>
          <w:tcPr>
            <w:tcW w:w="6095" w:type="dxa"/>
            <w:tcMar>
              <w:left w:w="115" w:type="dxa"/>
              <w:right w:w="115" w:type="dxa"/>
            </w:tcMar>
          </w:tcPr>
          <w:p w:rsidR="0060388A" w:rsidRDefault="00A2083E">
            <w:pPr>
              <w:spacing w:after="0" w:line="240" w:lineRule="auto"/>
            </w:pPr>
            <w:r>
              <w:t>High School Girls  Varsity Soccer Coach</w:t>
            </w:r>
          </w:p>
        </w:tc>
      </w:tr>
      <w:tr w:rsidR="0060388A">
        <w:trPr>
          <w:trHeight w:val="80"/>
        </w:trPr>
        <w:tc>
          <w:tcPr>
            <w:tcW w:w="3227" w:type="dxa"/>
            <w:tcMar>
              <w:left w:w="115" w:type="dxa"/>
              <w:right w:w="115" w:type="dxa"/>
            </w:tcMar>
          </w:tcPr>
          <w:p w:rsidR="0060388A" w:rsidRDefault="00A2083E">
            <w:pPr>
              <w:spacing w:after="0" w:line="240" w:lineRule="auto"/>
            </w:pPr>
            <w:r>
              <w:rPr>
                <w:b/>
              </w:rPr>
              <w:t xml:space="preserve">Location: </w:t>
            </w:r>
          </w:p>
        </w:tc>
        <w:tc>
          <w:tcPr>
            <w:tcW w:w="6095" w:type="dxa"/>
            <w:tcMar>
              <w:left w:w="115" w:type="dxa"/>
              <w:right w:w="115" w:type="dxa"/>
            </w:tcMar>
          </w:tcPr>
          <w:p w:rsidR="0060388A" w:rsidRDefault="00A2083E">
            <w:pPr>
              <w:spacing w:after="0" w:line="240" w:lineRule="auto"/>
            </w:pPr>
            <w:r>
              <w:t>Bradford Christian Academy</w:t>
            </w:r>
          </w:p>
        </w:tc>
      </w:tr>
      <w:tr w:rsidR="0060388A">
        <w:trPr>
          <w:trHeight w:val="80"/>
        </w:trPr>
        <w:tc>
          <w:tcPr>
            <w:tcW w:w="3227" w:type="dxa"/>
            <w:tcMar>
              <w:left w:w="115" w:type="dxa"/>
              <w:right w:w="115" w:type="dxa"/>
            </w:tcMar>
          </w:tcPr>
          <w:p w:rsidR="0060388A" w:rsidRDefault="00A2083E">
            <w:pPr>
              <w:spacing w:after="0" w:line="240" w:lineRule="auto"/>
            </w:pPr>
            <w:r>
              <w:rPr>
                <w:b/>
              </w:rPr>
              <w:t xml:space="preserve">Hours (per week): </w:t>
            </w:r>
          </w:p>
        </w:tc>
        <w:tc>
          <w:tcPr>
            <w:tcW w:w="6095" w:type="dxa"/>
            <w:tcMar>
              <w:left w:w="115" w:type="dxa"/>
              <w:right w:w="115" w:type="dxa"/>
            </w:tcMar>
          </w:tcPr>
          <w:p w:rsidR="0060388A" w:rsidRDefault="00A2083E">
            <w:pPr>
              <w:spacing w:after="0" w:line="240" w:lineRule="auto"/>
            </w:pPr>
            <w:r>
              <w:t>8 - 12 hours per week</w:t>
            </w:r>
          </w:p>
        </w:tc>
      </w:tr>
      <w:tr w:rsidR="0060388A">
        <w:trPr>
          <w:trHeight w:val="80"/>
        </w:trPr>
        <w:tc>
          <w:tcPr>
            <w:tcW w:w="3227" w:type="dxa"/>
            <w:tcMar>
              <w:left w:w="115" w:type="dxa"/>
              <w:right w:w="115" w:type="dxa"/>
            </w:tcMar>
          </w:tcPr>
          <w:p w:rsidR="0060388A" w:rsidRDefault="00A2083E">
            <w:pPr>
              <w:spacing w:after="0" w:line="240" w:lineRule="auto"/>
            </w:pPr>
            <w:r>
              <w:rPr>
                <w:b/>
              </w:rPr>
              <w:t>Calendar:</w:t>
            </w:r>
          </w:p>
          <w:p w:rsidR="0060388A" w:rsidRDefault="0060388A">
            <w:pPr>
              <w:spacing w:after="0" w:line="240" w:lineRule="auto"/>
            </w:pPr>
          </w:p>
          <w:p w:rsidR="0060388A" w:rsidRDefault="00A2083E">
            <w:pPr>
              <w:spacing w:after="0" w:line="240" w:lineRule="auto"/>
            </w:pPr>
            <w:r>
              <w:rPr>
                <w:b/>
              </w:rPr>
              <w:t xml:space="preserve">Responsible to: </w:t>
            </w:r>
          </w:p>
        </w:tc>
        <w:tc>
          <w:tcPr>
            <w:tcW w:w="6095" w:type="dxa"/>
            <w:tcMar>
              <w:left w:w="115" w:type="dxa"/>
              <w:right w:w="115" w:type="dxa"/>
            </w:tcMar>
          </w:tcPr>
          <w:p w:rsidR="0060388A" w:rsidRDefault="00A2083E">
            <w:pPr>
              <w:spacing w:after="0" w:line="240" w:lineRule="auto"/>
            </w:pPr>
            <w:r>
              <w:t>11-12 Weeks (tournament depending) Aug 18 through beginning of November</w:t>
            </w:r>
          </w:p>
          <w:p w:rsidR="0060388A" w:rsidRDefault="00A2083E">
            <w:pPr>
              <w:spacing w:after="0" w:line="240" w:lineRule="auto"/>
            </w:pPr>
            <w:r>
              <w:t>Troy Gabriele - Athletic Director</w:t>
            </w:r>
          </w:p>
          <w:p w:rsidR="0060388A" w:rsidRDefault="00A2083E">
            <w:pPr>
              <w:spacing w:after="0" w:line="240" w:lineRule="auto"/>
            </w:pPr>
            <w:r>
              <w:t>Loren Stevens - High School Dean</w:t>
            </w:r>
          </w:p>
        </w:tc>
      </w:tr>
    </w:tbl>
    <w:p w:rsidR="0060388A" w:rsidRDefault="0060388A">
      <w:pPr>
        <w:spacing w:after="0" w:line="240" w:lineRule="auto"/>
      </w:pPr>
    </w:p>
    <w:p w:rsidR="0060388A" w:rsidRDefault="00A2083E">
      <w:pPr>
        <w:spacing w:after="0" w:line="240" w:lineRule="auto"/>
      </w:pPr>
      <w:r>
        <w:rPr>
          <w:b/>
          <w:sz w:val="24"/>
        </w:rPr>
        <w:t xml:space="preserve">Job Purpose </w:t>
      </w:r>
    </w:p>
    <w:p w:rsidR="0060388A" w:rsidRDefault="00A2083E">
      <w:pPr>
        <w:numPr>
          <w:ilvl w:val="0"/>
          <w:numId w:val="2"/>
        </w:numPr>
        <w:spacing w:after="0" w:line="240" w:lineRule="auto"/>
        <w:ind w:hanging="359"/>
        <w:contextualSpacing/>
        <w:rPr>
          <w:i/>
        </w:rPr>
      </w:pPr>
      <w:r>
        <w:rPr>
          <w:i/>
        </w:rPr>
        <w:t>To plan, coordinate, and administer a competitive soccer program of practices and game contests.</w:t>
      </w:r>
    </w:p>
    <w:p w:rsidR="0060388A" w:rsidRDefault="00A2083E">
      <w:pPr>
        <w:numPr>
          <w:ilvl w:val="0"/>
          <w:numId w:val="2"/>
        </w:numPr>
        <w:spacing w:after="0" w:line="240" w:lineRule="auto"/>
        <w:ind w:hanging="359"/>
        <w:contextualSpacing/>
        <w:rPr>
          <w:i/>
        </w:rPr>
      </w:pPr>
      <w:r>
        <w:rPr>
          <w:i/>
        </w:rPr>
        <w:t>To define the culture of girls soccer at BCA and have input over lower level teams</w:t>
      </w:r>
    </w:p>
    <w:p w:rsidR="0060388A" w:rsidRDefault="0060388A">
      <w:pPr>
        <w:spacing w:after="0" w:line="240" w:lineRule="auto"/>
      </w:pPr>
    </w:p>
    <w:p w:rsidR="0060388A" w:rsidRDefault="00A2083E">
      <w:pPr>
        <w:spacing w:after="0" w:line="240" w:lineRule="auto"/>
      </w:pPr>
      <w:r>
        <w:rPr>
          <w:b/>
          <w:sz w:val="24"/>
        </w:rPr>
        <w:t xml:space="preserve">Main Duties and Responsibilities </w:t>
      </w:r>
    </w:p>
    <w:p w:rsidR="0060388A" w:rsidRDefault="0060388A">
      <w:pPr>
        <w:spacing w:after="0" w:line="240" w:lineRule="auto"/>
      </w:pPr>
    </w:p>
    <w:p w:rsidR="0060388A" w:rsidRDefault="00A2083E">
      <w:pPr>
        <w:numPr>
          <w:ilvl w:val="0"/>
          <w:numId w:val="1"/>
        </w:numPr>
        <w:spacing w:after="0" w:line="240" w:lineRule="auto"/>
        <w:ind w:hanging="359"/>
        <w:contextualSpacing/>
      </w:pPr>
      <w:r>
        <w:t>Participate in the mission of Bradford Christian Academy to mature young</w:t>
      </w:r>
      <w:r>
        <w:t xml:space="preserve"> women to their full potential in an atmosphere of excell</w:t>
      </w:r>
      <w:r>
        <w:t>ence in and for Jesus Christ.</w:t>
      </w:r>
    </w:p>
    <w:p w:rsidR="0060388A" w:rsidRDefault="00A2083E">
      <w:pPr>
        <w:numPr>
          <w:ilvl w:val="0"/>
          <w:numId w:val="1"/>
        </w:numPr>
        <w:spacing w:after="0" w:line="240" w:lineRule="auto"/>
        <w:ind w:hanging="359"/>
        <w:contextualSpacing/>
      </w:pPr>
      <w:r>
        <w:t>Acknowledge the school’s statement of faith</w:t>
      </w:r>
    </w:p>
    <w:p w:rsidR="0060388A" w:rsidRDefault="00A2083E">
      <w:pPr>
        <w:numPr>
          <w:ilvl w:val="0"/>
          <w:numId w:val="4"/>
        </w:numPr>
        <w:spacing w:after="0" w:line="240" w:lineRule="auto"/>
        <w:ind w:hanging="359"/>
      </w:pPr>
      <w:r>
        <w:t>To create and implement a coaching program</w:t>
      </w:r>
      <w:r>
        <w:t xml:space="preserve"> for a 2 week preseason training program and 4-5 after </w:t>
      </w:r>
      <w:proofErr w:type="gramStart"/>
      <w:r>
        <w:t>school</w:t>
      </w:r>
      <w:proofErr w:type="gramEnd"/>
      <w:r>
        <w:t xml:space="preserve"> workouts per week aimed at developing top notch soccer players and responsible</w:t>
      </w:r>
      <w:r>
        <w:t xml:space="preserve"> young women.</w:t>
      </w:r>
    </w:p>
    <w:p w:rsidR="0060388A" w:rsidRDefault="00A2083E">
      <w:pPr>
        <w:numPr>
          <w:ilvl w:val="0"/>
          <w:numId w:val="4"/>
        </w:numPr>
        <w:spacing w:after="0" w:line="240" w:lineRule="auto"/>
        <w:ind w:hanging="359"/>
      </w:pPr>
      <w:r>
        <w:t>Proficiently coach and manage personnel in game environments.</w:t>
      </w:r>
    </w:p>
    <w:p w:rsidR="0060388A" w:rsidRDefault="00A2083E">
      <w:pPr>
        <w:numPr>
          <w:ilvl w:val="0"/>
          <w:numId w:val="4"/>
        </w:numPr>
        <w:spacing w:after="0" w:line="240" w:lineRule="auto"/>
        <w:ind w:hanging="359"/>
      </w:pPr>
      <w:r>
        <w:t>Participate with the athletic departments to identify advantageous competitive opportunities such as scrimmages and games</w:t>
      </w:r>
    </w:p>
    <w:p w:rsidR="0060388A" w:rsidRDefault="00A2083E">
      <w:pPr>
        <w:numPr>
          <w:ilvl w:val="0"/>
          <w:numId w:val="4"/>
        </w:numPr>
        <w:spacing w:after="0" w:line="240" w:lineRule="auto"/>
        <w:ind w:hanging="359"/>
      </w:pPr>
      <w:r>
        <w:t>Serve as a school representative at all events</w:t>
      </w:r>
    </w:p>
    <w:p w:rsidR="0060388A" w:rsidRDefault="00A2083E">
      <w:pPr>
        <w:numPr>
          <w:ilvl w:val="0"/>
          <w:numId w:val="4"/>
        </w:numPr>
        <w:spacing w:after="0" w:line="240" w:lineRule="auto"/>
        <w:ind w:hanging="359"/>
      </w:pPr>
      <w:proofErr w:type="spellStart"/>
      <w:r>
        <w:t>Posses</w:t>
      </w:r>
      <w:proofErr w:type="spellEnd"/>
      <w:r>
        <w:t xml:space="preserve"> all emergency contact information for students (provided by athletic department) and be prepared to communicate and manage amidst any unexpected injuries or emergencies</w:t>
      </w:r>
    </w:p>
    <w:p w:rsidR="0060388A" w:rsidRDefault="00A2083E">
      <w:pPr>
        <w:numPr>
          <w:ilvl w:val="0"/>
          <w:numId w:val="4"/>
        </w:numPr>
        <w:spacing w:after="0" w:line="240" w:lineRule="auto"/>
        <w:ind w:hanging="359"/>
      </w:pPr>
      <w:r>
        <w:t xml:space="preserve">To adhere to the </w:t>
      </w:r>
      <w:r>
        <w:t>BCA Athletics</w:t>
      </w:r>
      <w:r>
        <w:t xml:space="preserve"> Code of Ethics and Conduct for Sports Coaches</w:t>
      </w:r>
    </w:p>
    <w:p w:rsidR="0060388A" w:rsidRDefault="00A2083E">
      <w:pPr>
        <w:numPr>
          <w:ilvl w:val="0"/>
          <w:numId w:val="4"/>
        </w:numPr>
        <w:spacing w:after="0" w:line="240" w:lineRule="auto"/>
        <w:ind w:hanging="359"/>
      </w:pPr>
      <w:r>
        <w:t>Par</w:t>
      </w:r>
      <w:r>
        <w:t xml:space="preserve">ticipate with the athletic department to chart out a future for this program. </w:t>
      </w:r>
    </w:p>
    <w:p w:rsidR="0060388A" w:rsidRDefault="00A2083E">
      <w:pPr>
        <w:numPr>
          <w:ilvl w:val="0"/>
          <w:numId w:val="4"/>
        </w:numPr>
        <w:spacing w:after="0" w:line="240" w:lineRule="auto"/>
        <w:ind w:hanging="359"/>
      </w:pPr>
      <w:r>
        <w:t>Take part in training and advising lower level coaches and teams.</w:t>
      </w:r>
    </w:p>
    <w:p w:rsidR="0060388A" w:rsidRDefault="00A2083E">
      <w:pPr>
        <w:numPr>
          <w:ilvl w:val="0"/>
          <w:numId w:val="4"/>
        </w:numPr>
        <w:spacing w:after="0" w:line="240" w:lineRule="auto"/>
        <w:ind w:hanging="359"/>
      </w:pPr>
      <w:r>
        <w:t>Develop an offseason training program.</w:t>
      </w:r>
    </w:p>
    <w:p w:rsidR="0060388A" w:rsidRDefault="00A2083E">
      <w:pPr>
        <w:numPr>
          <w:ilvl w:val="0"/>
          <w:numId w:val="3"/>
        </w:numPr>
        <w:spacing w:after="0" w:line="240" w:lineRule="auto"/>
        <w:ind w:hanging="359"/>
      </w:pPr>
      <w:r>
        <w:t>To take responsibility for their own continuous professional development</w:t>
      </w:r>
      <w:r>
        <w:t xml:space="preserve"> and attend relevant training courses to improve their coaching delivery </w:t>
      </w:r>
    </w:p>
    <w:p w:rsidR="0060388A" w:rsidRDefault="0060388A">
      <w:pPr>
        <w:spacing w:after="0" w:line="240" w:lineRule="auto"/>
      </w:pPr>
    </w:p>
    <w:p w:rsidR="0060388A" w:rsidRDefault="00A2083E">
      <w:pPr>
        <w:spacing w:after="0" w:line="240" w:lineRule="auto"/>
      </w:pPr>
      <w:r>
        <w:rPr>
          <w:b/>
        </w:rPr>
        <w:t>Personnel Specification</w:t>
      </w:r>
    </w:p>
    <w:p w:rsidR="0060388A" w:rsidRDefault="00A2083E">
      <w:pPr>
        <w:numPr>
          <w:ilvl w:val="0"/>
          <w:numId w:val="5"/>
        </w:numPr>
        <w:spacing w:after="0" w:line="240" w:lineRule="auto"/>
        <w:ind w:hanging="359"/>
        <w:contextualSpacing/>
        <w:rPr>
          <w:i/>
        </w:rPr>
      </w:pPr>
      <w:r>
        <w:rPr>
          <w:i/>
        </w:rPr>
        <w:t xml:space="preserve">It is essential </w:t>
      </w:r>
      <w:proofErr w:type="gramStart"/>
      <w:r>
        <w:rPr>
          <w:i/>
        </w:rPr>
        <w:t>that  job</w:t>
      </w:r>
      <w:proofErr w:type="gramEnd"/>
      <w:r>
        <w:rPr>
          <w:i/>
        </w:rPr>
        <w:t xml:space="preserve"> candidates find joy in </w:t>
      </w:r>
      <w:proofErr w:type="spellStart"/>
      <w:r>
        <w:rPr>
          <w:i/>
        </w:rPr>
        <w:t>woking</w:t>
      </w:r>
      <w:proofErr w:type="spellEnd"/>
      <w:r>
        <w:rPr>
          <w:i/>
        </w:rPr>
        <w:t xml:space="preserve"> with and challenging kids in appropriate, positive, and uplifting ways.</w:t>
      </w:r>
    </w:p>
    <w:p w:rsidR="0060388A" w:rsidRDefault="00A2083E">
      <w:pPr>
        <w:numPr>
          <w:ilvl w:val="0"/>
          <w:numId w:val="5"/>
        </w:numPr>
        <w:spacing w:after="0" w:line="240" w:lineRule="auto"/>
        <w:ind w:hanging="359"/>
        <w:contextualSpacing/>
        <w:rPr>
          <w:i/>
        </w:rPr>
      </w:pPr>
      <w:r>
        <w:rPr>
          <w:i/>
        </w:rPr>
        <w:t xml:space="preserve">It is desirable that job candidates will have </w:t>
      </w:r>
      <w:proofErr w:type="gramStart"/>
      <w:r>
        <w:rPr>
          <w:i/>
        </w:rPr>
        <w:t>some  prior</w:t>
      </w:r>
      <w:proofErr w:type="gramEnd"/>
      <w:r>
        <w:rPr>
          <w:i/>
        </w:rPr>
        <w:t xml:space="preserve"> experience coaching soccer.</w:t>
      </w:r>
    </w:p>
    <w:p w:rsidR="0060388A" w:rsidRDefault="00A2083E">
      <w:pPr>
        <w:numPr>
          <w:ilvl w:val="0"/>
          <w:numId w:val="5"/>
        </w:numPr>
        <w:spacing w:after="0" w:line="240" w:lineRule="auto"/>
        <w:ind w:hanging="359"/>
        <w:contextualSpacing/>
        <w:rPr>
          <w:i/>
        </w:rPr>
      </w:pPr>
      <w:r>
        <w:rPr>
          <w:i/>
        </w:rPr>
        <w:t>It is essential that job candidates will have played competitive soccer at least through the high school level and preferably the college level.</w:t>
      </w:r>
      <w:bookmarkStart w:id="3" w:name="_GoBack"/>
      <w:bookmarkEnd w:id="3"/>
    </w:p>
    <w:p w:rsidR="0060388A" w:rsidRDefault="0060388A">
      <w:pPr>
        <w:spacing w:after="0" w:line="240" w:lineRule="auto"/>
      </w:pPr>
    </w:p>
    <w:p w:rsidR="0060388A" w:rsidRDefault="00A2083E">
      <w:pPr>
        <w:spacing w:after="0" w:line="240" w:lineRule="auto"/>
      </w:pPr>
      <w:r>
        <w:rPr>
          <w:b/>
        </w:rPr>
        <w:t>Stipend</w:t>
      </w:r>
    </w:p>
    <w:p w:rsidR="0060388A" w:rsidRDefault="00A2083E">
      <w:pPr>
        <w:spacing w:after="0" w:line="240" w:lineRule="auto"/>
      </w:pPr>
      <w:proofErr w:type="gramStart"/>
      <w:r>
        <w:rPr>
          <w:i/>
        </w:rPr>
        <w:t>Competitive.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Based upon experience and expertise.</w:t>
      </w:r>
      <w:proofErr w:type="gramEnd"/>
      <w:r>
        <w:rPr>
          <w:i/>
        </w:rPr>
        <w:t xml:space="preserve"> </w:t>
      </w:r>
    </w:p>
    <w:p w:rsidR="0060388A" w:rsidRDefault="0060388A">
      <w:pPr>
        <w:spacing w:after="0" w:line="240" w:lineRule="auto"/>
      </w:pPr>
    </w:p>
    <w:p w:rsidR="0060388A" w:rsidRDefault="00A2083E">
      <w:pPr>
        <w:spacing w:after="0" w:line="240" w:lineRule="auto"/>
      </w:pPr>
      <w:r>
        <w:rPr>
          <w:b/>
        </w:rPr>
        <w:t>Inquiries</w:t>
      </w:r>
    </w:p>
    <w:p w:rsidR="0060388A" w:rsidRDefault="00A2083E">
      <w:pPr>
        <w:spacing w:after="0" w:line="240" w:lineRule="auto"/>
      </w:pPr>
      <w:r>
        <w:rPr>
          <w:i/>
        </w:rPr>
        <w:t>T</w:t>
      </w:r>
      <w:r>
        <w:rPr>
          <w:b/>
        </w:rPr>
        <w:t>r</w:t>
      </w:r>
      <w:r>
        <w:rPr>
          <w:i/>
        </w:rPr>
        <w:t>oy Gabriele - Athletic Director</w:t>
      </w:r>
    </w:p>
    <w:p w:rsidR="0060388A" w:rsidRDefault="00A2083E">
      <w:pPr>
        <w:spacing w:after="0" w:line="240" w:lineRule="auto"/>
      </w:pPr>
      <w:hyperlink r:id="rId7">
        <w:r>
          <w:rPr>
            <w:i/>
            <w:color w:val="1155CC"/>
            <w:u w:val="single"/>
          </w:rPr>
          <w:t>troy.gabriele@bradfordchristianacademy.org</w:t>
        </w:r>
      </w:hyperlink>
    </w:p>
    <w:sectPr w:rsidR="0060388A">
      <w:pgSz w:w="11906" w:h="16838"/>
      <w:pgMar w:top="1080" w:right="1080" w:bottom="10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50625"/>
    <w:multiLevelType w:val="multilevel"/>
    <w:tmpl w:val="BC00F97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15CD1289"/>
    <w:multiLevelType w:val="multilevel"/>
    <w:tmpl w:val="79CCFBE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3D5F29B0"/>
    <w:multiLevelType w:val="multilevel"/>
    <w:tmpl w:val="1E96D6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700239FE"/>
    <w:multiLevelType w:val="multilevel"/>
    <w:tmpl w:val="EF2060B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707D3B37"/>
    <w:multiLevelType w:val="multilevel"/>
    <w:tmpl w:val="BD20F9F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0388A"/>
    <w:rsid w:val="0060388A"/>
    <w:rsid w:val="00A2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roy.gabriele@bradfordchristianacadem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Girls Varsity Soccer Job Description.docx</vt:lpstr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Girls Varsity Soccer Job Description.docx</dc:title>
  <dc:creator>bca1</dc:creator>
  <cp:lastModifiedBy>bca1</cp:lastModifiedBy>
  <cp:revision>2</cp:revision>
  <dcterms:created xsi:type="dcterms:W3CDTF">2014-04-09T19:57:00Z</dcterms:created>
  <dcterms:modified xsi:type="dcterms:W3CDTF">2014-04-09T19:57:00Z</dcterms:modified>
</cp:coreProperties>
</file>